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1356"/>
        <w:tblW w:w="10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99"/>
        <w:gridCol w:w="2409"/>
        <w:gridCol w:w="2410"/>
      </w:tblGrid>
      <w:tr w:rsidR="00947E9A" w:rsidRPr="00185710" w14:paraId="61AEACB4" w14:textId="77777777" w:rsidTr="00BA4421">
        <w:trPr>
          <w:trHeight w:val="375"/>
        </w:trPr>
        <w:tc>
          <w:tcPr>
            <w:tcW w:w="10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68666" w14:textId="64E25E42" w:rsidR="00947E9A" w:rsidRPr="00271E09" w:rsidRDefault="00947E9A" w:rsidP="00BD3D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Quadro de Áreas – </w:t>
            </w:r>
            <w:r w:rsidR="00F8571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Intervenção em vegetação</w:t>
            </w:r>
          </w:p>
        </w:tc>
      </w:tr>
      <w:tr w:rsidR="00947E9A" w:rsidRPr="00185710" w14:paraId="6C76C49E" w14:textId="77777777" w:rsidTr="00947E9A">
        <w:trPr>
          <w:trHeight w:val="375"/>
        </w:trPr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A0196" w14:textId="77777777" w:rsidR="00947E9A" w:rsidRPr="00271E09" w:rsidRDefault="00947E9A" w:rsidP="007A61D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FB8700" w14:textId="09F5A58F" w:rsidR="00947E9A" w:rsidRPr="00271E09" w:rsidRDefault="00947E9A" w:rsidP="00BD3D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m² (metros quadrados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185710" w:rsidRPr="00185710" w14:paraId="3BC2A56E" w14:textId="77777777" w:rsidTr="00947E9A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245155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50D87C" w14:textId="77777777" w:rsidR="00185710" w:rsidRPr="00271E09" w:rsidRDefault="00185710" w:rsidP="00CD2B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Área total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8DE624" w14:textId="77777777" w:rsidR="00185710" w:rsidRPr="00271E09" w:rsidRDefault="00185710" w:rsidP="00CD2B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Área de intervenção</w:t>
            </w:r>
          </w:p>
        </w:tc>
      </w:tr>
      <w:tr w:rsidR="00185710" w:rsidRPr="00185710" w14:paraId="28AA155E" w14:textId="77777777" w:rsidTr="00947E9A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14933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Área do imóvel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71FF79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62858B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85710" w:rsidRPr="00185710" w14:paraId="7B50B464" w14:textId="77777777" w:rsidTr="00947E9A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0271E5" w14:textId="77777777" w:rsidR="00185710" w:rsidRPr="00271E09" w:rsidRDefault="007A61D9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Área ocupada por </w:t>
            </w:r>
            <w:r w:rsidR="003E5E53"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Maciço A</w:t>
            </w: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rbóreo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2141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8083E5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85710" w:rsidRPr="00185710" w14:paraId="19FAD213" w14:textId="77777777" w:rsidTr="00947E9A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25561D" w14:textId="1DE50310" w:rsidR="00185710" w:rsidRPr="00271E09" w:rsidRDefault="007A61D9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Área ocupada por</w:t>
            </w:r>
            <w:r w:rsidR="003E5E53"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47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vegetação</w:t>
            </w:r>
            <w:r w:rsidR="003E5E53"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em Estágio P</w:t>
            </w: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ioneiro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65850E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AE40DA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185710" w:rsidRPr="00185710" w14:paraId="3A482C41" w14:textId="77777777" w:rsidTr="00947E9A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59E570" w14:textId="165FFF42" w:rsidR="00185710" w:rsidRPr="00271E09" w:rsidRDefault="007A61D9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Área ocupada por </w:t>
            </w:r>
            <w:r w:rsidR="00947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Fragmento Florestal</w:t>
            </w:r>
            <w:r w:rsidR="003E5E53"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 em Estágio I</w:t>
            </w: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nicial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3DEEB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4BA00E" w14:textId="77777777" w:rsidR="00185710" w:rsidRPr="00271E09" w:rsidRDefault="00185710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 </w:t>
            </w:r>
          </w:p>
        </w:tc>
      </w:tr>
      <w:tr w:rsidR="00947E9A" w:rsidRPr="00185710" w14:paraId="19651042" w14:textId="77777777" w:rsidTr="00947E9A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E892D" w14:textId="5AFAF23B" w:rsidR="00947E9A" w:rsidRPr="00271E09" w:rsidRDefault="00947E9A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47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Área ocupada por Fragmento Florestal em Estágio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Médio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6167AD" w14:textId="77777777" w:rsidR="00947E9A" w:rsidRPr="00271E09" w:rsidRDefault="00947E9A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D33A01" w14:textId="77777777" w:rsidR="00947E9A" w:rsidRPr="00271E09" w:rsidRDefault="00947E9A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47E9A" w:rsidRPr="00185710" w14:paraId="6E4127AB" w14:textId="77777777" w:rsidTr="00947E9A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5378F" w14:textId="2ADEABF3" w:rsidR="00947E9A" w:rsidRPr="00271E09" w:rsidRDefault="00947E9A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947E9A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 xml:space="preserve">Área ocupada por Fragmento Florestal em Estágio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Avançado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13394" w14:textId="77777777" w:rsidR="00947E9A" w:rsidRPr="00271E09" w:rsidRDefault="00947E9A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648B4F" w14:textId="77777777" w:rsidR="00947E9A" w:rsidRPr="00271E09" w:rsidRDefault="00947E9A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47E9A" w:rsidRPr="00185710" w14:paraId="77FF025A" w14:textId="77777777" w:rsidTr="000824CE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CF65E5" w14:textId="77777777" w:rsidR="00947E9A" w:rsidRPr="00271E09" w:rsidRDefault="00947E9A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Área de Preservação Permanente - APP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30458" w14:textId="77777777" w:rsidR="00947E9A" w:rsidRPr="00271E09" w:rsidRDefault="00947E9A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84F6DB" w14:textId="331484AF" w:rsidR="00947E9A" w:rsidRPr="00271E09" w:rsidRDefault="00947E9A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B358D5" w:rsidRPr="00185710" w14:paraId="029649DD" w14:textId="77777777" w:rsidTr="001A016C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AF0100" w14:textId="5F9E6BCC" w:rsidR="00B358D5" w:rsidRPr="00271E09" w:rsidRDefault="00B358D5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 w:rsidRPr="00271E09"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Área para compensação ambiental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F3AFA" w14:textId="77777777" w:rsidR="00B358D5" w:rsidRPr="00271E09" w:rsidRDefault="00B358D5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  <w:tr w:rsidR="00947E9A" w:rsidRPr="00185710" w14:paraId="3E8CA788" w14:textId="77777777" w:rsidTr="00FC5C4E">
        <w:trPr>
          <w:trHeight w:val="375"/>
        </w:trPr>
        <w:tc>
          <w:tcPr>
            <w:tcW w:w="5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0A2BE3" w14:textId="12D5C15C" w:rsidR="00947E9A" w:rsidRPr="00271E09" w:rsidRDefault="00947E9A" w:rsidP="00BD3D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  <w:t>Área de preservação – Área Verde</w:t>
            </w: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425A3C" w14:textId="64AE8A84" w:rsidR="00947E9A" w:rsidRPr="00271E09" w:rsidRDefault="00947E9A" w:rsidP="007A61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3503F049" w14:textId="77777777" w:rsidR="005B7D56" w:rsidRPr="00BD3D85" w:rsidRDefault="005B7D56" w:rsidP="007A61D9">
      <w:pPr>
        <w:rPr>
          <w:b/>
          <w:sz w:val="32"/>
          <w:szCs w:val="32"/>
          <w:u w:val="single"/>
        </w:rPr>
      </w:pPr>
    </w:p>
    <w:sectPr w:rsidR="005B7D56" w:rsidRPr="00BD3D85" w:rsidSect="005D5C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710"/>
    <w:rsid w:val="000753A7"/>
    <w:rsid w:val="00185710"/>
    <w:rsid w:val="001F1191"/>
    <w:rsid w:val="00271E09"/>
    <w:rsid w:val="00295AFC"/>
    <w:rsid w:val="003E5E53"/>
    <w:rsid w:val="005B253F"/>
    <w:rsid w:val="005B7D56"/>
    <w:rsid w:val="005D5CA9"/>
    <w:rsid w:val="006824C6"/>
    <w:rsid w:val="00693CAC"/>
    <w:rsid w:val="007A61D9"/>
    <w:rsid w:val="007D742F"/>
    <w:rsid w:val="007E3802"/>
    <w:rsid w:val="00947E9A"/>
    <w:rsid w:val="00AB76CC"/>
    <w:rsid w:val="00B358D5"/>
    <w:rsid w:val="00BD3D85"/>
    <w:rsid w:val="00C17A05"/>
    <w:rsid w:val="00CD2B73"/>
    <w:rsid w:val="00D8775C"/>
    <w:rsid w:val="00EA10CA"/>
    <w:rsid w:val="00F07630"/>
    <w:rsid w:val="00F85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A3C73"/>
  <w15:docId w15:val="{D2A85388-A073-4D73-9E5D-DDAD6267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5CA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8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85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3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37163</dc:creator>
  <cp:lastModifiedBy>Anna Carolina Rocha Soares</cp:lastModifiedBy>
  <cp:revision>3</cp:revision>
  <cp:lastPrinted>2013-05-14T12:08:00Z</cp:lastPrinted>
  <dcterms:created xsi:type="dcterms:W3CDTF">2026-01-09T18:57:00Z</dcterms:created>
  <dcterms:modified xsi:type="dcterms:W3CDTF">2026-01-09T18:59:00Z</dcterms:modified>
</cp:coreProperties>
</file>